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9BF4" w14:textId="77777777" w:rsidR="0019164C" w:rsidRPr="009204D7" w:rsidRDefault="0019164C" w:rsidP="00F4084A">
      <w:pPr>
        <w:spacing w:line="580" w:lineRule="exact"/>
        <w:jc w:val="center"/>
        <w:rPr>
          <w:rFonts w:ascii="微軟正黑體" w:eastAsia="微軟正黑體" w:hAnsi="微軟正黑體" w:cs="Times New Roman"/>
          <w:b/>
          <w:bCs/>
          <w:color w:val="000000" w:themeColor="text1"/>
          <w:kern w:val="0"/>
          <w:sz w:val="44"/>
          <w:szCs w:val="44"/>
        </w:rPr>
      </w:pPr>
      <w:r w:rsidRPr="009204D7">
        <w:rPr>
          <w:rFonts w:ascii="微軟正黑體" w:eastAsia="微軟正黑體" w:hAnsi="微軟正黑體" w:cs="Times New Roman" w:hint="eastAsia"/>
          <w:b/>
          <w:bCs/>
          <w:noProof/>
          <w:color w:val="000000" w:themeColor="text1"/>
          <w:kern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1565C378" wp14:editId="7C089AE5">
            <wp:simplePos x="0" y="0"/>
            <wp:positionH relativeFrom="column">
              <wp:posOffset>49530</wp:posOffset>
            </wp:positionH>
            <wp:positionV relativeFrom="paragraph">
              <wp:posOffset>10160</wp:posOffset>
            </wp:positionV>
            <wp:extent cx="1114425" cy="895350"/>
            <wp:effectExtent l="19050" t="0" r="9525" b="0"/>
            <wp:wrapNone/>
            <wp:docPr id="1" name="圖片 0" descr="德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德慈.png"/>
                    <pic:cNvPicPr/>
                  </pic:nvPicPr>
                  <pic:blipFill>
                    <a:blip r:embed="rId8" cstate="print"/>
                    <a:srcRect t="784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17B92F" w14:textId="77777777" w:rsidR="00EB5BFC" w:rsidRPr="009204D7" w:rsidRDefault="000B572F" w:rsidP="00F4084A">
      <w:pPr>
        <w:spacing w:line="580" w:lineRule="exact"/>
        <w:jc w:val="center"/>
        <w:rPr>
          <w:rFonts w:ascii="微軟正黑體" w:eastAsia="微軟正黑體" w:hAnsi="微軟正黑體" w:cs="Times New Roman"/>
          <w:b/>
          <w:bCs/>
          <w:color w:val="943634" w:themeColor="accent2" w:themeShade="BF"/>
          <w:kern w:val="0"/>
          <w:sz w:val="52"/>
          <w:szCs w:val="52"/>
        </w:rPr>
      </w:pPr>
      <w:r w:rsidRPr="009204D7">
        <w:rPr>
          <w:rFonts w:ascii="微軟正黑體" w:eastAsia="微軟正黑體" w:hAnsi="微軟正黑體" w:cs="Times New Roman" w:hint="eastAsia"/>
          <w:b/>
          <w:bCs/>
          <w:color w:val="943634" w:themeColor="accent2" w:themeShade="BF"/>
          <w:kern w:val="0"/>
          <w:sz w:val="52"/>
          <w:szCs w:val="52"/>
        </w:rPr>
        <w:t>財團法人德慈生活教育基金會</w:t>
      </w:r>
    </w:p>
    <w:p w14:paraId="25BFDBFA" w14:textId="77777777" w:rsidR="000F0F43" w:rsidRPr="009204D7" w:rsidRDefault="000F0F43" w:rsidP="000F0F43">
      <w:pPr>
        <w:spacing w:beforeLines="50" w:before="180" w:line="500" w:lineRule="exact"/>
        <w:jc w:val="center"/>
        <w:rPr>
          <w:rFonts w:ascii="微軟正黑體" w:eastAsia="微軟正黑體" w:hAnsi="微軟正黑體" w:cs="Times New Roman"/>
          <w:b/>
          <w:bCs/>
          <w:color w:val="000000" w:themeColor="text1"/>
          <w:kern w:val="0"/>
          <w:sz w:val="56"/>
          <w:szCs w:val="56"/>
          <w:u w:val="single"/>
        </w:rPr>
      </w:pPr>
      <w:r w:rsidRPr="009204D7">
        <w:rPr>
          <w:rFonts w:ascii="微軟正黑體" w:eastAsia="微軟正黑體" w:hAnsi="微軟正黑體" w:cs="Times New Roman" w:hint="eastAsia"/>
          <w:b/>
          <w:bCs/>
          <w:color w:val="000000" w:themeColor="text1"/>
          <w:kern w:val="0"/>
          <w:sz w:val="56"/>
          <w:szCs w:val="56"/>
          <w:u w:val="single"/>
        </w:rPr>
        <w:t>安心就學，義不容「慈」</w:t>
      </w:r>
    </w:p>
    <w:p w14:paraId="4C66C8E1" w14:textId="5B5F86F3" w:rsidR="000F0F43" w:rsidRPr="009204D7" w:rsidRDefault="00A67460" w:rsidP="000F0F43">
      <w:pPr>
        <w:spacing w:beforeLines="50" w:before="180" w:line="500" w:lineRule="exact"/>
        <w:jc w:val="center"/>
        <w:rPr>
          <w:rFonts w:ascii="微軟正黑體" w:eastAsia="微軟正黑體" w:hAnsi="微軟正黑體" w:cs="Times New Roman"/>
          <w:b/>
          <w:bCs/>
          <w:color w:val="000000" w:themeColor="text1"/>
          <w:kern w:val="0"/>
          <w:sz w:val="36"/>
          <w:szCs w:val="36"/>
        </w:rPr>
      </w:pPr>
      <w:r>
        <w:rPr>
          <w:rFonts w:ascii="微軟正黑體" w:eastAsia="微軟正黑體" w:hAnsi="微軟正黑體" w:cs="Times New Roman" w:hint="eastAsia"/>
          <w:b/>
          <w:bCs/>
          <w:color w:val="000000" w:themeColor="text1"/>
          <w:kern w:val="0"/>
          <w:sz w:val="36"/>
          <w:szCs w:val="36"/>
        </w:rPr>
        <w:t>111</w:t>
      </w:r>
      <w:r w:rsidR="000F0F43" w:rsidRPr="009204D7">
        <w:rPr>
          <w:rFonts w:ascii="微軟正黑體" w:eastAsia="微軟正黑體" w:hAnsi="微軟正黑體" w:cs="Times New Roman"/>
          <w:b/>
          <w:bCs/>
          <w:color w:val="000000" w:themeColor="text1"/>
          <w:kern w:val="0"/>
          <w:sz w:val="36"/>
          <w:szCs w:val="36"/>
        </w:rPr>
        <w:t>年度</w:t>
      </w:r>
      <w:r w:rsidR="000F0F43" w:rsidRPr="009204D7">
        <w:rPr>
          <w:rFonts w:ascii="微軟正黑體" w:eastAsia="微軟正黑體" w:hAnsi="微軟正黑體" w:cs="Times New Roman" w:hint="eastAsia"/>
          <w:b/>
          <w:bCs/>
          <w:color w:val="000000" w:themeColor="text1"/>
          <w:kern w:val="0"/>
          <w:sz w:val="36"/>
          <w:szCs w:val="36"/>
        </w:rPr>
        <w:t>清寒獎助學金</w:t>
      </w:r>
      <w:r w:rsidR="00AF15AB" w:rsidRPr="009204D7">
        <w:rPr>
          <w:rFonts w:ascii="微軟正黑體" w:eastAsia="微軟正黑體" w:hAnsi="微軟正黑體" w:cs="Times New Roman" w:hint="eastAsia"/>
          <w:b/>
          <w:bCs/>
          <w:color w:val="000000" w:themeColor="text1"/>
          <w:kern w:val="0"/>
          <w:sz w:val="36"/>
          <w:szCs w:val="36"/>
        </w:rPr>
        <w:t>及身心障礙學生</w:t>
      </w:r>
      <w:r w:rsidR="00AF15AB" w:rsidRPr="009204D7">
        <w:rPr>
          <w:rFonts w:ascii="微軟正黑體" w:eastAsia="微軟正黑體" w:hAnsi="微軟正黑體" w:cs="Times New Roman"/>
          <w:b/>
          <w:bCs/>
          <w:color w:val="000000" w:themeColor="text1"/>
          <w:kern w:val="0"/>
          <w:sz w:val="36"/>
          <w:szCs w:val="36"/>
        </w:rPr>
        <w:t>獎學金</w:t>
      </w:r>
      <w:r w:rsidR="000F0F43" w:rsidRPr="009204D7">
        <w:rPr>
          <w:rFonts w:ascii="微軟正黑體" w:eastAsia="微軟正黑體" w:hAnsi="微軟正黑體" w:cs="Times New Roman"/>
          <w:b/>
          <w:bCs/>
          <w:color w:val="000000" w:themeColor="text1"/>
          <w:kern w:val="0"/>
          <w:sz w:val="36"/>
          <w:szCs w:val="36"/>
        </w:rPr>
        <w:t>申請作業要點</w:t>
      </w:r>
    </w:p>
    <w:p w14:paraId="301055E3" w14:textId="77777777" w:rsidR="00C30293" w:rsidRPr="009204D7" w:rsidRDefault="00C30293" w:rsidP="00C30293">
      <w:pPr>
        <w:spacing w:line="240" w:lineRule="exact"/>
        <w:jc w:val="right"/>
        <w:rPr>
          <w:rFonts w:ascii="微軟正黑體" w:eastAsia="微軟正黑體" w:hAnsi="微軟正黑體"/>
          <w:color w:val="A6A6A6" w:themeColor="background1" w:themeShade="A6"/>
          <w:sz w:val="20"/>
          <w:szCs w:val="20"/>
        </w:rPr>
      </w:pPr>
    </w:p>
    <w:p w14:paraId="7DBBB243" w14:textId="77777777" w:rsidR="004B6819" w:rsidRPr="009204D7" w:rsidRDefault="0019164C" w:rsidP="004B6819">
      <w:pPr>
        <w:spacing w:line="4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cs="Times New Roman" w:hint="eastAsia"/>
          <w:b/>
          <w:color w:val="E36C0A" w:themeColor="accent6" w:themeShade="BF"/>
          <w:kern w:val="0"/>
          <w:sz w:val="28"/>
          <w:szCs w:val="28"/>
        </w:rPr>
        <w:t>訂定、實施與</w:t>
      </w:r>
      <w:r w:rsidR="004B6819" w:rsidRPr="009204D7">
        <w:rPr>
          <w:rFonts w:ascii="微軟正黑體" w:eastAsia="微軟正黑體" w:hAnsi="微軟正黑體" w:cs="Times New Roman" w:hint="eastAsia"/>
          <w:b/>
          <w:color w:val="E36C0A" w:themeColor="accent6" w:themeShade="BF"/>
          <w:kern w:val="0"/>
          <w:sz w:val="28"/>
          <w:szCs w:val="28"/>
        </w:rPr>
        <w:t>修訂</w:t>
      </w:r>
      <w:r w:rsidR="004B6819" w:rsidRPr="009204D7">
        <w:rPr>
          <w:rFonts w:ascii="微軟正黑體" w:eastAsia="微軟正黑體" w:hAnsi="微軟正黑體" w:cs="Times New Roman"/>
          <w:b/>
          <w:color w:val="E36C0A" w:themeColor="accent6" w:themeShade="BF"/>
          <w:kern w:val="0"/>
          <w:sz w:val="28"/>
          <w:szCs w:val="28"/>
        </w:rPr>
        <w:t>：</w:t>
      </w:r>
    </w:p>
    <w:p w14:paraId="24B2BB83" w14:textId="77777777" w:rsidR="004B6819" w:rsidRPr="009204D7" w:rsidRDefault="004B6819" w:rsidP="00E63AEA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中華民國95年7月5日訂定</w:t>
      </w:r>
    </w:p>
    <w:p w14:paraId="77D05E23" w14:textId="77777777" w:rsidR="004B6819" w:rsidRPr="009204D7" w:rsidRDefault="004B6819" w:rsidP="00E63AEA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中華民國95年7月10日實施</w:t>
      </w:r>
    </w:p>
    <w:p w14:paraId="0FB864D8" w14:textId="77777777" w:rsidR="004B6819" w:rsidRPr="009204D7" w:rsidRDefault="004B6819" w:rsidP="00E63AEA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中華民國100年12月15日修改</w:t>
      </w:r>
    </w:p>
    <w:p w14:paraId="30017D53" w14:textId="77777777" w:rsidR="004B6819" w:rsidRPr="009204D7" w:rsidRDefault="004B6819" w:rsidP="00E63AEA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中華民國106年11月21日修改</w:t>
      </w:r>
    </w:p>
    <w:p w14:paraId="44319E3C" w14:textId="77AE7AE5" w:rsidR="00E63AEA" w:rsidRPr="009204D7" w:rsidRDefault="00E63AEA" w:rsidP="00E63AEA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中華民國108年08月15日修改</w:t>
      </w:r>
    </w:p>
    <w:p w14:paraId="4EE0D155" w14:textId="38A463AF" w:rsidR="007D2196" w:rsidRPr="009204D7" w:rsidRDefault="007D2196" w:rsidP="007D2196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中華民國1</w:t>
      </w:r>
      <w:r w:rsidRPr="009204D7">
        <w:rPr>
          <w:rFonts w:ascii="微軟正黑體" w:eastAsia="微軟正黑體" w:hAnsi="微軟正黑體"/>
          <w:sz w:val="20"/>
          <w:szCs w:val="20"/>
        </w:rPr>
        <w:t>10</w:t>
      </w:r>
      <w:r w:rsidRPr="009204D7">
        <w:rPr>
          <w:rFonts w:ascii="微軟正黑體" w:eastAsia="微軟正黑體" w:hAnsi="微軟正黑體" w:hint="eastAsia"/>
          <w:sz w:val="20"/>
          <w:szCs w:val="20"/>
        </w:rPr>
        <w:t>年0</w:t>
      </w:r>
      <w:r w:rsidRPr="009204D7">
        <w:rPr>
          <w:rFonts w:ascii="微軟正黑體" w:eastAsia="微軟正黑體" w:hAnsi="微軟正黑體"/>
          <w:sz w:val="20"/>
          <w:szCs w:val="20"/>
        </w:rPr>
        <w:t>9</w:t>
      </w:r>
      <w:r w:rsidRPr="009204D7">
        <w:rPr>
          <w:rFonts w:ascii="微軟正黑體" w:eastAsia="微軟正黑體" w:hAnsi="微軟正黑體" w:hint="eastAsia"/>
          <w:sz w:val="20"/>
          <w:szCs w:val="20"/>
        </w:rPr>
        <w:t>月0</w:t>
      </w:r>
      <w:r w:rsidRPr="009204D7">
        <w:rPr>
          <w:rFonts w:ascii="微軟正黑體" w:eastAsia="微軟正黑體" w:hAnsi="微軟正黑體"/>
          <w:sz w:val="20"/>
          <w:szCs w:val="20"/>
        </w:rPr>
        <w:t>2</w:t>
      </w:r>
      <w:r w:rsidRPr="009204D7">
        <w:rPr>
          <w:rFonts w:ascii="微軟正黑體" w:eastAsia="微軟正黑體" w:hAnsi="微軟正黑體" w:hint="eastAsia"/>
          <w:sz w:val="20"/>
          <w:szCs w:val="20"/>
        </w:rPr>
        <w:t>日修改</w:t>
      </w:r>
    </w:p>
    <w:p w14:paraId="769189F7" w14:textId="09B8FE49" w:rsidR="00C92BEF" w:rsidRPr="009204D7" w:rsidRDefault="00C92BEF" w:rsidP="00C92BEF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  <w:r w:rsidRPr="009204D7">
        <w:rPr>
          <w:rFonts w:ascii="微軟正黑體" w:eastAsia="微軟正黑體" w:hAnsi="微軟正黑體" w:hint="eastAsia"/>
          <w:sz w:val="20"/>
          <w:szCs w:val="20"/>
        </w:rPr>
        <w:t>中華民國111年10月1</w:t>
      </w:r>
      <w:r w:rsidR="003E1989">
        <w:rPr>
          <w:rFonts w:ascii="微軟正黑體" w:eastAsia="微軟正黑體" w:hAnsi="微軟正黑體"/>
          <w:sz w:val="20"/>
          <w:szCs w:val="20"/>
        </w:rPr>
        <w:t>1</w:t>
      </w:r>
      <w:r w:rsidRPr="009204D7">
        <w:rPr>
          <w:rFonts w:ascii="微軟正黑體" w:eastAsia="微軟正黑體" w:hAnsi="微軟正黑體" w:hint="eastAsia"/>
          <w:sz w:val="20"/>
          <w:szCs w:val="20"/>
        </w:rPr>
        <w:t>日實施</w:t>
      </w:r>
    </w:p>
    <w:p w14:paraId="1590FEF4" w14:textId="77777777" w:rsidR="00C92BEF" w:rsidRPr="009204D7" w:rsidRDefault="00C92BEF" w:rsidP="007D2196">
      <w:pPr>
        <w:spacing w:line="280" w:lineRule="exact"/>
        <w:rPr>
          <w:rFonts w:ascii="微軟正黑體" w:eastAsia="微軟正黑體" w:hAnsi="微軟正黑體"/>
          <w:sz w:val="20"/>
          <w:szCs w:val="20"/>
        </w:rPr>
      </w:pPr>
    </w:p>
    <w:p w14:paraId="3E904FC5" w14:textId="77777777" w:rsidR="000B572F" w:rsidRPr="009204D7" w:rsidRDefault="000B572F" w:rsidP="00464B3C">
      <w:pPr>
        <w:spacing w:line="480" w:lineRule="exact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bookmarkStart w:id="0" w:name="依據："/>
      <w:r w:rsidRPr="009204D7">
        <w:rPr>
          <w:rFonts w:ascii="微軟正黑體" w:eastAsia="微軟正黑體" w:hAnsi="微軟正黑體" w:cs="Times New Roman"/>
          <w:b/>
          <w:color w:val="E36C0A" w:themeColor="accent6" w:themeShade="BF"/>
          <w:kern w:val="0"/>
          <w:sz w:val="28"/>
          <w:szCs w:val="28"/>
        </w:rPr>
        <w:t>依據：</w:t>
      </w:r>
      <w:bookmarkEnd w:id="0"/>
    </w:p>
    <w:p w14:paraId="41510897" w14:textId="77777777" w:rsidR="00B25491" w:rsidRPr="009204D7" w:rsidRDefault="000B572F" w:rsidP="00464B3C">
      <w:pPr>
        <w:spacing w:line="480" w:lineRule="exact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本會以鼓勵</w:t>
      </w:r>
      <w:r w:rsidR="00EB5BFC" w:rsidRPr="009204D7">
        <w:rPr>
          <w:rFonts w:ascii="微軟正黑體" w:eastAsia="微軟正黑體" w:hAnsi="微軟正黑體" w:hint="eastAsia"/>
        </w:rPr>
        <w:t>家境清寒學生和</w:t>
      </w:r>
      <w:r w:rsidRPr="009204D7">
        <w:rPr>
          <w:rFonts w:ascii="微軟正黑體" w:eastAsia="微軟正黑體" w:hAnsi="微軟正黑體" w:hint="eastAsia"/>
        </w:rPr>
        <w:t>身心障礙學生敦品勵學、向上精進，特訂定本要點實施之。</w:t>
      </w:r>
    </w:p>
    <w:p w14:paraId="5CC36265" w14:textId="77777777" w:rsidR="000B572F" w:rsidRPr="009204D7" w:rsidRDefault="000B572F" w:rsidP="00464B3C">
      <w:pPr>
        <w:tabs>
          <w:tab w:val="left" w:pos="1440"/>
        </w:tabs>
        <w:spacing w:line="480" w:lineRule="exact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r w:rsidRPr="009204D7">
        <w:rPr>
          <w:rFonts w:ascii="微軟正黑體" w:eastAsia="微軟正黑體" w:hAnsi="微軟正黑體" w:hint="eastAsia"/>
          <w:b/>
          <w:color w:val="E36C0A" w:themeColor="accent6" w:themeShade="BF"/>
          <w:sz w:val="28"/>
          <w:szCs w:val="28"/>
        </w:rPr>
        <w:t>獎</w:t>
      </w:r>
      <w:r w:rsidR="00963694" w:rsidRPr="009204D7">
        <w:rPr>
          <w:rFonts w:ascii="微軟正黑體" w:eastAsia="微軟正黑體" w:hAnsi="微軟正黑體" w:hint="eastAsia"/>
          <w:b/>
          <w:color w:val="E36C0A" w:themeColor="accent6" w:themeShade="BF"/>
          <w:sz w:val="28"/>
          <w:szCs w:val="28"/>
        </w:rPr>
        <w:t>助資格</w:t>
      </w:r>
      <w:r w:rsidRPr="009204D7">
        <w:rPr>
          <w:rFonts w:ascii="微軟正黑體" w:eastAsia="微軟正黑體" w:hAnsi="微軟正黑體" w:hint="eastAsia"/>
          <w:b/>
          <w:color w:val="E36C0A" w:themeColor="accent6" w:themeShade="BF"/>
          <w:sz w:val="28"/>
          <w:szCs w:val="28"/>
        </w:rPr>
        <w:t>：</w:t>
      </w:r>
    </w:p>
    <w:p w14:paraId="1F2E35F1" w14:textId="0DBABD9D" w:rsidR="001B1E26" w:rsidRPr="009204D7" w:rsidRDefault="001B1E26" w:rsidP="001B1E26">
      <w:pPr>
        <w:spacing w:line="480" w:lineRule="exact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凡學子就讀於國內公私立中小學</w:t>
      </w:r>
      <w:r w:rsidR="006138B1" w:rsidRPr="006138B1">
        <w:rPr>
          <w:rFonts w:ascii="微軟正黑體" w:eastAsia="微軟正黑體" w:hAnsi="微軟正黑體" w:hint="eastAsia"/>
        </w:rPr>
        <w:t>、高中職日間部及大專院校專科部一至三年級之學生</w:t>
      </w:r>
      <w:r w:rsidRPr="009204D7">
        <w:rPr>
          <w:rFonts w:ascii="微軟正黑體" w:eastAsia="微軟正黑體" w:hAnsi="微軟正黑體" w:hint="eastAsia"/>
        </w:rPr>
        <w:t>(皆不含公費生、在職生及進修部學生），並具有下列身份者。</w:t>
      </w:r>
    </w:p>
    <w:p w14:paraId="4ECECD12" w14:textId="0417C6B1" w:rsidR="00EB5BFC" w:rsidRPr="009204D7" w:rsidRDefault="00EB5BFC" w:rsidP="00464B3C">
      <w:pPr>
        <w:pStyle w:val="a3"/>
        <w:numPr>
          <w:ilvl w:val="0"/>
          <w:numId w:val="2"/>
        </w:numPr>
        <w:spacing w:line="480" w:lineRule="exact"/>
        <w:ind w:leftChars="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獎學金類別</w:t>
      </w:r>
      <w:r w:rsidR="00D963CB" w:rsidRPr="009204D7">
        <w:rPr>
          <w:rFonts w:ascii="微軟正黑體" w:eastAsia="微軟正黑體" w:hAnsi="微軟正黑體" w:hint="eastAsia"/>
        </w:rPr>
        <w:t>：</w:t>
      </w:r>
    </w:p>
    <w:p w14:paraId="0B6301C8" w14:textId="77777777" w:rsidR="00CB6DCC" w:rsidRPr="009204D7" w:rsidRDefault="00EB5BFC" w:rsidP="00464B3C">
      <w:pPr>
        <w:pStyle w:val="a3"/>
        <w:spacing w:line="480" w:lineRule="exact"/>
        <w:ind w:leftChars="204" w:left="2463" w:rightChars="176" w:right="422" w:hangingChars="822" w:hanging="1973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(1)清寒獎助學金：</w:t>
      </w:r>
      <w:r w:rsidR="00270CC7" w:rsidRPr="009204D7">
        <w:rPr>
          <w:rFonts w:ascii="微軟正黑體" w:eastAsia="微軟正黑體" w:hAnsi="微軟正黑體" w:hint="eastAsia"/>
        </w:rPr>
        <w:t>家境清寒，領有縣市政府列冊低收入戶或</w:t>
      </w:r>
      <w:r w:rsidR="00A654B7" w:rsidRPr="009204D7">
        <w:rPr>
          <w:rFonts w:ascii="微軟正黑體" w:eastAsia="微軟正黑體" w:hAnsi="微軟正黑體" w:hint="eastAsia"/>
        </w:rPr>
        <w:t>中</w:t>
      </w:r>
      <w:r w:rsidR="00270CC7" w:rsidRPr="009204D7">
        <w:rPr>
          <w:rFonts w:ascii="微軟正黑體" w:eastAsia="微軟正黑體" w:hAnsi="微軟正黑體" w:hint="eastAsia"/>
        </w:rPr>
        <w:t>低收入戶</w:t>
      </w:r>
      <w:r w:rsidRPr="009204D7">
        <w:rPr>
          <w:rFonts w:ascii="微軟正黑體" w:eastAsia="微軟正黑體" w:hAnsi="微軟正黑體" w:hint="eastAsia"/>
        </w:rPr>
        <w:t>之證明文件</w:t>
      </w:r>
    </w:p>
    <w:p w14:paraId="6E9DF843" w14:textId="3EACEF3E" w:rsidR="00EB5BFC" w:rsidRPr="009204D7" w:rsidRDefault="00EB5BFC" w:rsidP="00CB6DCC">
      <w:pPr>
        <w:pStyle w:val="a3"/>
        <w:spacing w:line="480" w:lineRule="exact"/>
        <w:ind w:leftChars="1004" w:left="2463" w:rightChars="176" w:right="422" w:hangingChars="22" w:hanging="53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（不含鄉村鄰里長清寒證明）</w:t>
      </w:r>
      <w:r w:rsidR="00D963CB" w:rsidRPr="009204D7">
        <w:rPr>
          <w:rFonts w:ascii="微軟正黑體" w:eastAsia="微軟正黑體" w:hAnsi="微軟正黑體" w:hint="eastAsia"/>
        </w:rPr>
        <w:t>。</w:t>
      </w:r>
    </w:p>
    <w:p w14:paraId="3D4A228B" w14:textId="77777777" w:rsidR="000B572F" w:rsidRPr="009204D7" w:rsidRDefault="00EB5BFC" w:rsidP="00464B3C">
      <w:pPr>
        <w:pStyle w:val="a3"/>
        <w:spacing w:line="480" w:lineRule="exact"/>
        <w:ind w:leftChars="204" w:left="2422" w:hangingChars="805" w:hanging="1932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(2)</w:t>
      </w:r>
      <w:r w:rsidR="00963694" w:rsidRPr="009204D7">
        <w:rPr>
          <w:rFonts w:ascii="微軟正黑體" w:eastAsia="微軟正黑體" w:hAnsi="微軟正黑體" w:hint="eastAsia"/>
        </w:rPr>
        <w:t>身心障礙學生獎學金：持有各縣、市政府核發身心障礙手冊之學生。</w:t>
      </w:r>
    </w:p>
    <w:p w14:paraId="601C003E" w14:textId="77777777" w:rsidR="00963694" w:rsidRPr="009204D7" w:rsidRDefault="00963694" w:rsidP="00464B3C">
      <w:pPr>
        <w:pStyle w:val="a3"/>
        <w:numPr>
          <w:ilvl w:val="0"/>
          <w:numId w:val="2"/>
        </w:numPr>
        <w:spacing w:line="480" w:lineRule="exact"/>
        <w:ind w:leftChars="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學業成績：</w:t>
      </w:r>
    </w:p>
    <w:p w14:paraId="1FD90E74" w14:textId="13EDD034" w:rsidR="00F429FA" w:rsidRPr="009204D7" w:rsidRDefault="00F429FA" w:rsidP="00F429FA">
      <w:pPr>
        <w:spacing w:line="480" w:lineRule="exact"/>
        <w:ind w:leftChars="200" w:left="48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(1)國小學生，該學年學業成績平均達70分以上並操行成績平均達70分以上。</w:t>
      </w:r>
    </w:p>
    <w:p w14:paraId="650C37AE" w14:textId="07B05D09" w:rsidR="00F429FA" w:rsidRPr="009204D7" w:rsidRDefault="00F429FA" w:rsidP="00F429FA">
      <w:pPr>
        <w:spacing w:line="480" w:lineRule="exact"/>
        <w:ind w:leftChars="200" w:left="48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(2)國中學生，該學年學業成績平均達70分以上並操行成績平均達70分以上。</w:t>
      </w:r>
    </w:p>
    <w:p w14:paraId="0F302568" w14:textId="512206C7" w:rsidR="00C01E9A" w:rsidRPr="009204D7" w:rsidRDefault="00F429FA" w:rsidP="00AE6B37">
      <w:pPr>
        <w:spacing w:line="480" w:lineRule="exact"/>
        <w:ind w:leftChars="200" w:left="48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(3)高中（職）</w:t>
      </w:r>
      <w:r w:rsidR="00C01E9A">
        <w:rPr>
          <w:rFonts w:ascii="微軟正黑體" w:eastAsia="微軟正黑體" w:hAnsi="微軟正黑體" w:hint="eastAsia"/>
        </w:rPr>
        <w:t>及</w:t>
      </w:r>
      <w:r w:rsidR="00C01E9A" w:rsidRPr="009204D7">
        <w:rPr>
          <w:rFonts w:ascii="微軟正黑體" w:eastAsia="微軟正黑體" w:hAnsi="微軟正黑體" w:hint="eastAsia"/>
        </w:rPr>
        <w:t>大專院校專科部一至三年級</w:t>
      </w:r>
      <w:r w:rsidRPr="009204D7">
        <w:rPr>
          <w:rFonts w:ascii="微軟正黑體" w:eastAsia="微軟正黑體" w:hAnsi="微軟正黑體" w:hint="eastAsia"/>
        </w:rPr>
        <w:t>學生，該學年學業成績平均達70分以上並操行成績平均達70分以上。</w:t>
      </w:r>
    </w:p>
    <w:p w14:paraId="1FECBF62" w14:textId="6CCC86EB" w:rsidR="000B572F" w:rsidRPr="009204D7" w:rsidRDefault="00963694" w:rsidP="00F429FA">
      <w:pPr>
        <w:spacing w:line="480" w:lineRule="exact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r w:rsidRPr="009204D7">
        <w:rPr>
          <w:rFonts w:ascii="微軟正黑體" w:eastAsia="微軟正黑體" w:hAnsi="微軟正黑體" w:hint="eastAsia"/>
          <w:b/>
          <w:color w:val="E36C0A" w:themeColor="accent6" w:themeShade="BF"/>
          <w:sz w:val="28"/>
          <w:szCs w:val="28"/>
        </w:rPr>
        <w:t>獎助金額及名額：</w:t>
      </w:r>
    </w:p>
    <w:p w14:paraId="2FC863EC" w14:textId="1AAE6436" w:rsidR="00F429FA" w:rsidRPr="009204D7" w:rsidRDefault="00F429FA" w:rsidP="00F429FA">
      <w:pPr>
        <w:pStyle w:val="a3"/>
        <w:numPr>
          <w:ilvl w:val="0"/>
          <w:numId w:val="7"/>
        </w:numPr>
        <w:spacing w:line="480" w:lineRule="exact"/>
        <w:ind w:leftChars="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國小組：錄取最優前四十名，每名各頒發獎學金新台幣3000元整。</w:t>
      </w:r>
    </w:p>
    <w:p w14:paraId="35AE23C9" w14:textId="5710AA4E" w:rsidR="00F429FA" w:rsidRPr="009204D7" w:rsidRDefault="00F429FA" w:rsidP="00F429FA">
      <w:pPr>
        <w:pStyle w:val="a3"/>
        <w:numPr>
          <w:ilvl w:val="0"/>
          <w:numId w:val="7"/>
        </w:numPr>
        <w:spacing w:line="480" w:lineRule="exact"/>
        <w:ind w:leftChars="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國中組：錄取最優前四十名，每名各頒發獎學金新台幣4000元整。</w:t>
      </w:r>
    </w:p>
    <w:p w14:paraId="1785B89D" w14:textId="09337AA3" w:rsidR="00AE6B37" w:rsidRPr="00AE6B37" w:rsidRDefault="00F429FA" w:rsidP="00AE6B37">
      <w:pPr>
        <w:pStyle w:val="a3"/>
        <w:numPr>
          <w:ilvl w:val="0"/>
          <w:numId w:val="7"/>
        </w:numPr>
        <w:spacing w:line="480" w:lineRule="exact"/>
        <w:ind w:leftChars="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高中(職)組：錄取最優前四十名，每名各頒發獎學金新台幣5000元整。</w:t>
      </w:r>
    </w:p>
    <w:p w14:paraId="00082998" w14:textId="77777777" w:rsidR="00AE6B37" w:rsidRPr="009204D7" w:rsidRDefault="00AE6B37" w:rsidP="00AE6B37">
      <w:pPr>
        <w:spacing w:line="480" w:lineRule="exact"/>
        <w:ind w:leftChars="210" w:left="780" w:right="-143" w:hangingChars="115" w:hanging="276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※大專院校專科部：一至三年級視同高中(職)論。</w:t>
      </w:r>
    </w:p>
    <w:p w14:paraId="57C172C8" w14:textId="6973B8CE" w:rsidR="00FB5780" w:rsidRPr="009204D7" w:rsidRDefault="004142D9" w:rsidP="00FB5780">
      <w:pPr>
        <w:pStyle w:val="a3"/>
        <w:spacing w:line="480" w:lineRule="exact"/>
        <w:ind w:leftChars="0" w:left="50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※</w:t>
      </w:r>
      <w:r w:rsidR="00FB5780" w:rsidRPr="009204D7">
        <w:rPr>
          <w:rFonts w:ascii="微軟正黑體" w:eastAsia="微軟正黑體" w:hAnsi="微軟正黑體" w:hint="eastAsia"/>
        </w:rPr>
        <w:t>申請</w:t>
      </w:r>
      <w:r w:rsidR="00F429FA" w:rsidRPr="009204D7">
        <w:rPr>
          <w:rFonts w:ascii="微軟正黑體" w:eastAsia="微軟正黑體" w:hAnsi="微軟正黑體" w:hint="eastAsia"/>
        </w:rPr>
        <w:t>組別分類</w:t>
      </w:r>
      <w:r w:rsidR="00FB5780" w:rsidRPr="009204D7">
        <w:rPr>
          <w:rFonts w:ascii="微軟正黑體" w:eastAsia="微軟正黑體" w:hAnsi="微軟正黑體" w:hint="eastAsia"/>
        </w:rPr>
        <w:t>，請依</w:t>
      </w:r>
      <w:r w:rsidR="00F429FA" w:rsidRPr="009204D7">
        <w:rPr>
          <w:rFonts w:ascii="微軟正黑體" w:eastAsia="微軟正黑體" w:hAnsi="微軟正黑體" w:hint="eastAsia"/>
        </w:rPr>
        <w:t>前一年度上下學期成績單</w:t>
      </w:r>
      <w:r w:rsidR="00483874" w:rsidRPr="009204D7">
        <w:rPr>
          <w:rFonts w:ascii="微軟正黑體" w:eastAsia="微軟正黑體" w:hAnsi="微軟正黑體" w:hint="eastAsia"/>
        </w:rPr>
        <w:t>標註之學年</w:t>
      </w:r>
      <w:r w:rsidR="00F429FA" w:rsidRPr="009204D7">
        <w:rPr>
          <w:rFonts w:ascii="微軟正黑體" w:eastAsia="微軟正黑體" w:hAnsi="微軟正黑體" w:hint="eastAsia"/>
        </w:rPr>
        <w:t>為基準</w:t>
      </w:r>
      <w:r w:rsidR="00FB5780" w:rsidRPr="009204D7">
        <w:rPr>
          <w:rFonts w:ascii="微軟正黑體" w:eastAsia="微軟正黑體" w:hAnsi="微軟正黑體" w:hint="eastAsia"/>
        </w:rPr>
        <w:t>報名</w:t>
      </w:r>
      <w:r w:rsidR="000F0F43" w:rsidRPr="009204D7">
        <w:rPr>
          <w:rFonts w:ascii="微軟正黑體" w:eastAsia="微軟正黑體" w:hAnsi="微軟正黑體" w:hint="eastAsia"/>
        </w:rPr>
        <w:t>。</w:t>
      </w:r>
    </w:p>
    <w:p w14:paraId="20BA390E" w14:textId="2E22E4BB" w:rsidR="004142D9" w:rsidRPr="009204D7" w:rsidRDefault="00F429FA" w:rsidP="00FB5780">
      <w:pPr>
        <w:pStyle w:val="a3"/>
        <w:spacing w:line="480" w:lineRule="exact"/>
        <w:ind w:leftChars="0" w:left="50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（國一</w:t>
      </w:r>
      <w:r w:rsidR="00FB5780" w:rsidRPr="009204D7">
        <w:rPr>
          <w:rFonts w:ascii="微軟正黑體" w:eastAsia="微軟正黑體" w:hAnsi="微軟正黑體" w:hint="eastAsia"/>
        </w:rPr>
        <w:t>學</w:t>
      </w:r>
      <w:r w:rsidRPr="009204D7">
        <w:rPr>
          <w:rFonts w:ascii="微軟正黑體" w:eastAsia="微軟正黑體" w:hAnsi="微軟正黑體" w:hint="eastAsia"/>
        </w:rPr>
        <w:t>生持上一學年度成績單</w:t>
      </w:r>
      <w:r w:rsidR="00FB5780" w:rsidRPr="009204D7">
        <w:rPr>
          <w:rFonts w:ascii="微軟正黑體" w:eastAsia="微軟正黑體" w:hAnsi="微軟正黑體" w:hint="eastAsia"/>
        </w:rPr>
        <w:t>，即小學六年級成績單申請，則需報名小學組，依此類推</w:t>
      </w:r>
      <w:r w:rsidR="000F0F43" w:rsidRPr="009204D7">
        <w:rPr>
          <w:rFonts w:ascii="微軟正黑體" w:eastAsia="微軟正黑體" w:hAnsi="微軟正黑體" w:hint="eastAsia"/>
        </w:rPr>
        <w:t>。</w:t>
      </w:r>
      <w:r w:rsidR="00FB5780" w:rsidRPr="009204D7">
        <w:rPr>
          <w:rFonts w:ascii="微軟正黑體" w:eastAsia="微軟正黑體" w:hAnsi="微軟正黑體" w:hint="eastAsia"/>
        </w:rPr>
        <w:t>）</w:t>
      </w:r>
    </w:p>
    <w:p w14:paraId="12BCA588" w14:textId="17D32866" w:rsidR="007A1B16" w:rsidRPr="005247E6" w:rsidRDefault="004142D9" w:rsidP="005247E6">
      <w:pPr>
        <w:spacing w:line="480" w:lineRule="exact"/>
        <w:ind w:rightChars="154" w:right="370" w:firstLineChars="200" w:firstLine="48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lastRenderedPageBreak/>
        <w:t>※</w:t>
      </w:r>
      <w:r w:rsidR="00963694" w:rsidRPr="009204D7">
        <w:rPr>
          <w:rFonts w:ascii="微軟正黑體" w:eastAsia="微軟正黑體" w:hAnsi="微軟正黑體" w:hint="eastAsia"/>
        </w:rPr>
        <w:t>各組若超過申請人數時，以學業成績高低順序排定名額。</w:t>
      </w:r>
      <w:bookmarkStart w:id="1" w:name="申請手續："/>
    </w:p>
    <w:p w14:paraId="0F69A059" w14:textId="3EE282B1" w:rsidR="00963694" w:rsidRPr="009204D7" w:rsidRDefault="004972F8" w:rsidP="007A1B16">
      <w:pPr>
        <w:spacing w:line="480" w:lineRule="exact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r w:rsidRPr="009204D7"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  <w:t>申請手續：</w:t>
      </w:r>
      <w:bookmarkEnd w:id="1"/>
    </w:p>
    <w:p w14:paraId="0C3D8A06" w14:textId="77777777" w:rsidR="00421BFF" w:rsidRPr="009204D7" w:rsidRDefault="00421BFF" w:rsidP="00421BFF">
      <w:pPr>
        <w:spacing w:line="480" w:lineRule="exact"/>
        <w:ind w:left="425" w:hangingChars="177" w:hanging="425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請完成以下申請步驟，並備妥下列紙本文件：</w:t>
      </w:r>
    </w:p>
    <w:p w14:paraId="2FE4B690" w14:textId="2665B4E4" w:rsidR="00421BFF" w:rsidRPr="009204D7" w:rsidRDefault="00421BFF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(1)</w:t>
      </w:r>
      <w:r w:rsidR="000B28C7">
        <w:rPr>
          <w:rFonts w:ascii="微軟正黑體" w:eastAsia="微軟正黑體" w:hAnsi="微軟正黑體" w:hint="eastAsia"/>
        </w:rPr>
        <w:t>須</w:t>
      </w:r>
      <w:r w:rsidRPr="009204D7">
        <w:rPr>
          <w:rFonts w:ascii="微軟正黑體" w:eastAsia="微軟正黑體" w:hAnsi="微軟正黑體" w:hint="eastAsia"/>
        </w:rPr>
        <w:t>完成安心就學，義不容「慈」獎助學金線上問券</w:t>
      </w:r>
      <w:r w:rsidR="00483874" w:rsidRPr="009204D7">
        <w:rPr>
          <w:rFonts w:ascii="微軟正黑體" w:eastAsia="微軟正黑體" w:hAnsi="微軟正黑體" w:hint="eastAsia"/>
        </w:rPr>
        <w:t>。</w:t>
      </w:r>
    </w:p>
    <w:p w14:paraId="743C767F" w14:textId="77777777" w:rsidR="00421BFF" w:rsidRPr="009204D7" w:rsidRDefault="00421BFF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(2)列印填寫好之申請表格 (請勿擅自修改申請書格式)。</w:t>
      </w:r>
    </w:p>
    <w:p w14:paraId="4E9ACB37" w14:textId="77777777" w:rsidR="00421BFF" w:rsidRPr="009204D7" w:rsidRDefault="00421BFF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(3)本會公告申請始算日之前一年度上下學期成績單正本。</w:t>
      </w:r>
    </w:p>
    <w:p w14:paraId="2372D82C" w14:textId="77777777" w:rsidR="00421BFF" w:rsidRPr="009204D7" w:rsidRDefault="00421BFF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(4)</w:t>
      </w:r>
      <w:r w:rsidRPr="009204D7">
        <w:rPr>
          <w:rFonts w:ascii="微軟正黑體" w:eastAsia="微軟正黑體" w:hAnsi="微軟正黑體" w:hint="eastAsia"/>
          <w:szCs w:val="24"/>
        </w:rPr>
        <w:t>學生證正反面影本(需蓋有申請時該學期註冊章) 或在學證明書乙份</w:t>
      </w:r>
      <w:r w:rsidRPr="009204D7">
        <w:rPr>
          <w:rFonts w:ascii="微軟正黑體" w:eastAsia="微軟正黑體" w:hAnsi="微軟正黑體" w:hint="eastAsia"/>
        </w:rPr>
        <w:t>。</w:t>
      </w:r>
    </w:p>
    <w:p w14:paraId="07DBC5A3" w14:textId="77777777" w:rsidR="00421BFF" w:rsidRPr="009204D7" w:rsidRDefault="00421BFF" w:rsidP="00421BFF">
      <w:pPr>
        <w:pStyle w:val="a3"/>
        <w:spacing w:line="480" w:lineRule="exact"/>
        <w:ind w:leftChars="0" w:left="516"/>
        <w:rPr>
          <w:rFonts w:ascii="微軟正黑體" w:eastAsia="微軟正黑體" w:hAnsi="微軟正黑體"/>
          <w:szCs w:val="24"/>
        </w:rPr>
      </w:pPr>
      <w:r w:rsidRPr="009204D7">
        <w:rPr>
          <w:rFonts w:ascii="微軟正黑體" w:eastAsia="微軟正黑體" w:hAnsi="微軟正黑體" w:cs="新細明體" w:hint="eastAsia"/>
          <w:szCs w:val="24"/>
        </w:rPr>
        <w:t>※若「</w:t>
      </w:r>
      <w:r w:rsidRPr="009204D7">
        <w:rPr>
          <w:rFonts w:ascii="微軟正黑體" w:eastAsia="微軟正黑體" w:hAnsi="微軟正黑體" w:cs="新細明體"/>
          <w:szCs w:val="24"/>
        </w:rPr>
        <w:t>學生證</w:t>
      </w:r>
      <w:r w:rsidRPr="009204D7">
        <w:rPr>
          <w:rFonts w:ascii="微軟正黑體" w:eastAsia="微軟正黑體" w:hAnsi="微軟正黑體" w:cs="新細明體" w:hint="eastAsia"/>
          <w:szCs w:val="24"/>
        </w:rPr>
        <w:t>」沒有蓋註冊章者，請以「在學證明」取代</w:t>
      </w:r>
      <w:r w:rsidRPr="009204D7">
        <w:rPr>
          <w:rFonts w:ascii="微軟正黑體" w:eastAsia="微軟正黑體" w:hAnsi="微軟正黑體" w:hint="eastAsia"/>
          <w:szCs w:val="24"/>
        </w:rPr>
        <w:t>。</w:t>
      </w:r>
    </w:p>
    <w:p w14:paraId="1539B3CB" w14:textId="77777777" w:rsidR="00421BFF" w:rsidRPr="009204D7" w:rsidRDefault="00421BFF" w:rsidP="00421BFF">
      <w:pPr>
        <w:pStyle w:val="a3"/>
        <w:spacing w:line="480" w:lineRule="exact"/>
        <w:ind w:leftChars="-155" w:left="0" w:hangingChars="155" w:hanging="372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  <w:szCs w:val="24"/>
        </w:rPr>
        <w:t xml:space="preserve"> </w:t>
      </w:r>
      <w:r w:rsidRPr="009204D7">
        <w:rPr>
          <w:rFonts w:ascii="微軟正黑體" w:eastAsia="微軟正黑體" w:hAnsi="微軟正黑體"/>
          <w:szCs w:val="24"/>
        </w:rPr>
        <w:t xml:space="preserve">    </w:t>
      </w:r>
      <w:r w:rsidRPr="009204D7">
        <w:rPr>
          <w:rFonts w:ascii="微軟正黑體" w:eastAsia="微軟正黑體" w:hAnsi="微軟正黑體" w:hint="eastAsia"/>
        </w:rPr>
        <w:t>(</w:t>
      </w:r>
      <w:r w:rsidRPr="009204D7">
        <w:rPr>
          <w:rFonts w:ascii="微軟正黑體" w:eastAsia="微軟正黑體" w:hAnsi="微軟正黑體"/>
        </w:rPr>
        <w:t>5</w:t>
      </w:r>
      <w:r w:rsidRPr="009204D7">
        <w:rPr>
          <w:rFonts w:ascii="微軟正黑體" w:eastAsia="微軟正黑體" w:hAnsi="微軟正黑體" w:hint="eastAsia"/>
        </w:rPr>
        <w:t>)</w:t>
      </w:r>
      <w:r w:rsidRPr="009204D7">
        <w:rPr>
          <w:rFonts w:ascii="微軟正黑體" w:eastAsia="微軟正黑體" w:hAnsi="微軟正黑體" w:cs="新細明體" w:hint="eastAsia"/>
          <w:szCs w:val="24"/>
        </w:rPr>
        <w:t>身分證或健保卡影本乙份</w:t>
      </w:r>
    </w:p>
    <w:p w14:paraId="61B3215A" w14:textId="77777777" w:rsidR="00421BFF" w:rsidRPr="009204D7" w:rsidRDefault="00421BFF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</w:t>
      </w:r>
      <w:r w:rsidRPr="009204D7">
        <w:rPr>
          <w:rFonts w:ascii="微軟正黑體" w:eastAsia="微軟正黑體" w:hAnsi="微軟正黑體"/>
        </w:rPr>
        <w:t>6</w:t>
      </w:r>
      <w:r w:rsidRPr="009204D7">
        <w:rPr>
          <w:rFonts w:ascii="微軟正黑體" w:eastAsia="微軟正黑體" w:hAnsi="微軟正黑體" w:hint="eastAsia"/>
        </w:rPr>
        <w:t>)申請類別證明文件：</w:t>
      </w:r>
    </w:p>
    <w:p w14:paraId="301352C9" w14:textId="77777777" w:rsidR="00421BFF" w:rsidRPr="009204D7" w:rsidRDefault="00421BFF" w:rsidP="00421BFF">
      <w:pPr>
        <w:pStyle w:val="a3"/>
        <w:spacing w:line="480" w:lineRule="exact"/>
        <w:ind w:leftChars="0" w:left="490"/>
        <w:rPr>
          <w:rFonts w:ascii="微軟正黑體" w:eastAsia="微軟正黑體" w:hAnsi="微軟正黑體"/>
        </w:rPr>
      </w:pPr>
      <w:r w:rsidRPr="009204D7">
        <w:rPr>
          <w:rFonts w:ascii="標楷體" w:eastAsia="標楷體" w:hAnsi="標楷體" w:hint="eastAsia"/>
        </w:rPr>
        <w:t>◎</w:t>
      </w:r>
      <w:r w:rsidRPr="009204D7">
        <w:rPr>
          <w:rFonts w:ascii="微軟正黑體" w:eastAsia="微軟正黑體" w:hAnsi="微軟正黑體" w:hint="eastAsia"/>
        </w:rPr>
        <w:t>清寒獎助學金：領有縣市政府列冊低收入戶或中低收入戶之證明文件</w:t>
      </w:r>
    </w:p>
    <w:p w14:paraId="705BC1BB" w14:textId="5FFD7BBA" w:rsidR="00421BFF" w:rsidRPr="009204D7" w:rsidRDefault="00421BFF" w:rsidP="00421BFF">
      <w:pPr>
        <w:pStyle w:val="a3"/>
        <w:spacing w:line="480" w:lineRule="exact"/>
        <w:ind w:leftChars="0" w:left="2352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（不含鄉村鄰里長清寒證明）。</w:t>
      </w:r>
    </w:p>
    <w:p w14:paraId="1A807620" w14:textId="49B7D963" w:rsidR="007D1F09" w:rsidRPr="009204D7" w:rsidRDefault="007D1F09" w:rsidP="007D1F09">
      <w:pPr>
        <w:pStyle w:val="a3"/>
        <w:spacing w:line="480" w:lineRule="exact"/>
        <w:ind w:leftChars="0" w:left="490"/>
        <w:rPr>
          <w:rFonts w:ascii="微軟正黑體" w:eastAsia="微軟正黑體" w:hAnsi="微軟正黑體"/>
        </w:rPr>
      </w:pPr>
      <w:r w:rsidRPr="009204D7">
        <w:rPr>
          <w:rFonts w:ascii="標楷體" w:eastAsia="標楷體" w:hAnsi="標楷體" w:hint="eastAsia"/>
        </w:rPr>
        <w:t>◎</w:t>
      </w:r>
      <w:r w:rsidRPr="009204D7">
        <w:rPr>
          <w:rFonts w:ascii="微軟正黑體" w:eastAsia="微軟正黑體" w:hAnsi="微軟正黑體" w:hint="eastAsia"/>
        </w:rPr>
        <w:t>身心障礙學生獎學金：身心障礙手冊正反面影本乙份。</w:t>
      </w:r>
    </w:p>
    <w:p w14:paraId="71D123B6" w14:textId="50D53931" w:rsidR="00421BFF" w:rsidRPr="009204D7" w:rsidRDefault="00421BFF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(7)申請人之存摺封面影本(戶名、帳號及匯款銀行等資訊應清楚顯示)</w:t>
      </w:r>
    </w:p>
    <w:p w14:paraId="1EFFE78B" w14:textId="593CD080" w:rsidR="00421BFF" w:rsidRDefault="00421BFF" w:rsidP="00421BFF">
      <w:pPr>
        <w:pStyle w:val="a3"/>
        <w:spacing w:line="480" w:lineRule="exact"/>
        <w:ind w:leftChars="0" w:left="224" w:firstLine="256"/>
        <w:rPr>
          <w:rFonts w:ascii="微軟正黑體" w:eastAsia="微軟正黑體" w:hAnsi="微軟正黑體"/>
          <w:sz w:val="22"/>
        </w:rPr>
      </w:pPr>
      <w:r w:rsidRPr="009204D7">
        <w:rPr>
          <w:rFonts w:ascii="微軟正黑體" w:eastAsia="微軟正黑體" w:hAnsi="微軟正黑體" w:hint="eastAsia"/>
          <w:sz w:val="22"/>
        </w:rPr>
        <w:t>註</w:t>
      </w:r>
      <w:r w:rsidR="00D02445">
        <w:rPr>
          <w:rFonts w:ascii="微軟正黑體" w:eastAsia="微軟正黑體" w:hAnsi="微軟正黑體" w:hint="eastAsia"/>
          <w:sz w:val="22"/>
        </w:rPr>
        <w:t>1</w:t>
      </w:r>
      <w:r w:rsidRPr="009204D7">
        <w:rPr>
          <w:rFonts w:ascii="微軟正黑體" w:eastAsia="微軟正黑體" w:hAnsi="微軟正黑體" w:hint="eastAsia"/>
          <w:sz w:val="22"/>
        </w:rPr>
        <w:t>：除提供台灣中小企業銀行免扣手續費外，提供其他金融機構帳戶需內扣手續費。</w:t>
      </w:r>
    </w:p>
    <w:p w14:paraId="1CCDD3BA" w14:textId="2C635FCC" w:rsidR="00D02445" w:rsidRPr="009204D7" w:rsidRDefault="00D02445" w:rsidP="00421BFF">
      <w:pPr>
        <w:pStyle w:val="a3"/>
        <w:spacing w:line="480" w:lineRule="exact"/>
        <w:ind w:leftChars="0" w:left="224" w:firstLine="256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  <w:sz w:val="22"/>
        </w:rPr>
        <w:t>註</w:t>
      </w:r>
      <w:r>
        <w:rPr>
          <w:rFonts w:ascii="微軟正黑體" w:eastAsia="微軟正黑體" w:hAnsi="微軟正黑體"/>
          <w:sz w:val="22"/>
        </w:rPr>
        <w:t>2</w:t>
      </w:r>
      <w:r w:rsidRPr="009204D7">
        <w:rPr>
          <w:rFonts w:ascii="微軟正黑體" w:eastAsia="微軟正黑體" w:hAnsi="微軟正黑體" w:hint="eastAsia"/>
          <w:sz w:val="22"/>
        </w:rPr>
        <w:t>：</w:t>
      </w:r>
      <w:r w:rsidR="009C6162">
        <w:rPr>
          <w:rFonts w:ascii="微軟正黑體" w:eastAsia="微軟正黑體" w:hAnsi="微軟正黑體" w:hint="eastAsia"/>
          <w:sz w:val="22"/>
        </w:rPr>
        <w:t>若</w:t>
      </w:r>
      <w:r w:rsidR="004479C2">
        <w:rPr>
          <w:rFonts w:ascii="微軟正黑體" w:eastAsia="微軟正黑體" w:hAnsi="微軟正黑體" w:hint="eastAsia"/>
          <w:sz w:val="22"/>
        </w:rPr>
        <w:t>申請人無個人銀行帳戶，則</w:t>
      </w:r>
      <w:r w:rsidR="009C6162">
        <w:rPr>
          <w:rFonts w:ascii="微軟正黑體" w:eastAsia="微軟正黑體" w:hAnsi="微軟正黑體" w:hint="eastAsia"/>
          <w:sz w:val="22"/>
        </w:rPr>
        <w:t>提供</w:t>
      </w:r>
      <w:r w:rsidR="009C6162" w:rsidRPr="009C6162">
        <w:rPr>
          <w:rFonts w:ascii="微軟正黑體" w:eastAsia="微軟正黑體" w:hAnsi="微軟正黑體" w:hint="eastAsia"/>
          <w:sz w:val="22"/>
        </w:rPr>
        <w:t>同戶籍直系血親</w:t>
      </w:r>
      <w:r w:rsidR="009C6162">
        <w:rPr>
          <w:rFonts w:ascii="微軟正黑體" w:eastAsia="微軟正黑體" w:hAnsi="微軟正黑體" w:hint="eastAsia"/>
          <w:sz w:val="22"/>
        </w:rPr>
        <w:t>之銀行帳戶存摺</w:t>
      </w:r>
      <w:r w:rsidR="009C6162" w:rsidRPr="009204D7">
        <w:rPr>
          <w:rFonts w:ascii="微軟正黑體" w:eastAsia="微軟正黑體" w:hAnsi="微軟正黑體" w:hint="eastAsia"/>
          <w:sz w:val="22"/>
        </w:rPr>
        <w:t>。</w:t>
      </w:r>
    </w:p>
    <w:p w14:paraId="7E60B2C3" w14:textId="3A9E374B" w:rsidR="004972F8" w:rsidRPr="009204D7" w:rsidRDefault="004972F8" w:rsidP="00421BFF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將上述</w:t>
      </w:r>
      <w:r w:rsidR="00421BFF" w:rsidRPr="009204D7">
        <w:rPr>
          <w:rFonts w:ascii="微軟正黑體" w:eastAsia="微軟正黑體" w:hAnsi="微軟正黑體" w:hint="eastAsia"/>
        </w:rPr>
        <w:t>七</w:t>
      </w:r>
      <w:r w:rsidRPr="009204D7">
        <w:rPr>
          <w:rFonts w:ascii="微軟正黑體" w:eastAsia="微軟正黑體" w:hAnsi="微軟正黑體" w:hint="eastAsia"/>
        </w:rPr>
        <w:t>點所列之文件，於1</w:t>
      </w:r>
      <w:r w:rsidR="00F1530C" w:rsidRPr="009204D7">
        <w:rPr>
          <w:rFonts w:ascii="微軟正黑體" w:eastAsia="微軟正黑體" w:hAnsi="微軟正黑體"/>
        </w:rPr>
        <w:t>1</w:t>
      </w:r>
      <w:r w:rsidR="00CA20B3" w:rsidRPr="009204D7">
        <w:rPr>
          <w:rFonts w:ascii="微軟正黑體" w:eastAsia="微軟正黑體" w:hAnsi="微軟正黑體" w:hint="eastAsia"/>
        </w:rPr>
        <w:t>1</w:t>
      </w:r>
      <w:r w:rsidRPr="009204D7">
        <w:rPr>
          <w:rFonts w:ascii="微軟正黑體" w:eastAsia="微軟正黑體" w:hAnsi="微軟正黑體" w:hint="eastAsia"/>
        </w:rPr>
        <w:t>/</w:t>
      </w:r>
      <w:r w:rsidR="00CA20B3" w:rsidRPr="009204D7">
        <w:rPr>
          <w:rFonts w:ascii="微軟正黑體" w:eastAsia="微軟正黑體" w:hAnsi="微軟正黑體" w:hint="eastAsia"/>
        </w:rPr>
        <w:t>11/13</w:t>
      </w:r>
      <w:r w:rsidRPr="009204D7">
        <w:rPr>
          <w:rFonts w:ascii="微軟正黑體" w:eastAsia="微軟正黑體" w:hAnsi="微軟正黑體" w:hint="eastAsia"/>
        </w:rPr>
        <w:t>前郵寄，以郵戳為憑。</w:t>
      </w:r>
    </w:p>
    <w:p w14:paraId="057FE246" w14:textId="77777777" w:rsidR="008570EC" w:rsidRDefault="004972F8" w:rsidP="008570EC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寄件地址：</w:t>
      </w:r>
      <w:r w:rsidR="0088012D" w:rsidRPr="009204D7">
        <w:rPr>
          <w:rFonts w:ascii="微軟正黑體" w:eastAsia="微軟正黑體" w:hAnsi="微軟正黑體" w:hint="eastAsia"/>
        </w:rPr>
        <w:t>4</w:t>
      </w:r>
      <w:r w:rsidR="0093003A" w:rsidRPr="009204D7">
        <w:rPr>
          <w:rFonts w:ascii="微軟正黑體" w:eastAsia="微軟正黑體" w:hAnsi="微軟正黑體" w:hint="eastAsia"/>
        </w:rPr>
        <w:t>06 台中市北屯區文心路四段</w:t>
      </w:r>
      <w:r w:rsidR="00FD01BE" w:rsidRPr="009204D7">
        <w:rPr>
          <w:rFonts w:ascii="微軟正黑體" w:eastAsia="微軟正黑體" w:hAnsi="微軟正黑體" w:hint="eastAsia"/>
        </w:rPr>
        <w:t>141-3號</w:t>
      </w:r>
      <w:r w:rsidR="008570EC">
        <w:rPr>
          <w:rFonts w:ascii="微軟正黑體" w:eastAsia="微軟正黑體" w:hAnsi="微軟正黑體" w:hint="eastAsia"/>
        </w:rPr>
        <w:t xml:space="preserve"> </w:t>
      </w:r>
    </w:p>
    <w:p w14:paraId="278781E3" w14:textId="467805B6" w:rsidR="004972F8" w:rsidRPr="008570EC" w:rsidRDefault="004972F8" w:rsidP="008570EC">
      <w:pPr>
        <w:pStyle w:val="a3"/>
        <w:spacing w:line="480" w:lineRule="exact"/>
        <w:ind w:leftChars="0" w:left="224"/>
        <w:rPr>
          <w:rFonts w:ascii="微軟正黑體" w:eastAsia="微軟正黑體" w:hAnsi="微軟正黑體"/>
        </w:rPr>
      </w:pPr>
      <w:r w:rsidRPr="008570EC">
        <w:rPr>
          <w:rFonts w:ascii="微軟正黑體" w:eastAsia="微軟正黑體" w:hAnsi="微軟正黑體" w:hint="eastAsia"/>
        </w:rPr>
        <w:t>收件人：「財團法人</w:t>
      </w:r>
      <w:r w:rsidR="0037367E" w:rsidRPr="008570EC">
        <w:rPr>
          <w:rFonts w:ascii="微軟正黑體" w:eastAsia="微軟正黑體" w:hAnsi="微軟正黑體" w:cs="Times New Roman" w:hint="eastAsia"/>
          <w:bCs/>
          <w:kern w:val="0"/>
          <w:szCs w:val="24"/>
        </w:rPr>
        <w:t>德慈生活教育基金會-</w:t>
      </w:r>
      <w:r w:rsidR="0037367E" w:rsidRPr="008570EC">
        <w:rPr>
          <w:rFonts w:ascii="微軟正黑體" w:eastAsia="微軟正黑體" w:hAnsi="微軟正黑體" w:hint="eastAsia"/>
        </w:rPr>
        <w:t>獎學金申請</w:t>
      </w:r>
      <w:r w:rsidRPr="008570EC">
        <w:rPr>
          <w:rFonts w:ascii="微軟正黑體" w:eastAsia="微軟正黑體" w:hAnsi="微軟正黑體" w:hint="eastAsia"/>
        </w:rPr>
        <w:t>」收</w:t>
      </w:r>
    </w:p>
    <w:p w14:paraId="148E9791" w14:textId="77777777" w:rsidR="00963694" w:rsidRPr="009204D7" w:rsidRDefault="004972F8" w:rsidP="00464B3C">
      <w:pPr>
        <w:spacing w:line="500" w:lineRule="exact"/>
        <w:ind w:left="496" w:hangingChars="177" w:hanging="496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bookmarkStart w:id="2" w:name="申請期限："/>
      <w:r w:rsidRPr="009204D7"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  <w:t>申請期限</w:t>
      </w:r>
      <w:r w:rsidR="00F24E3A" w:rsidRPr="009204D7">
        <w:rPr>
          <w:rFonts w:ascii="微軟正黑體" w:eastAsia="微軟正黑體" w:hAnsi="微軟正黑體" w:hint="eastAsia"/>
          <w:b/>
          <w:color w:val="E36C0A" w:themeColor="accent6" w:themeShade="BF"/>
          <w:sz w:val="28"/>
          <w:szCs w:val="28"/>
        </w:rPr>
        <w:t>、審核評定及公告：</w:t>
      </w:r>
      <w:bookmarkEnd w:id="2"/>
    </w:p>
    <w:p w14:paraId="3D594EB2" w14:textId="765B3AAD" w:rsidR="00F24E3A" w:rsidRPr="009204D7" w:rsidRDefault="00C465BC" w:rsidP="00464B3C">
      <w:pPr>
        <w:pStyle w:val="a3"/>
        <w:numPr>
          <w:ilvl w:val="0"/>
          <w:numId w:val="4"/>
        </w:numPr>
        <w:spacing w:line="500" w:lineRule="exact"/>
        <w:ind w:leftChars="0" w:left="490" w:rightChars="166" w:right="398" w:hanging="49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須</w:t>
      </w:r>
      <w:r w:rsidR="00BF574D">
        <w:rPr>
          <w:rFonts w:ascii="微軟正黑體" w:eastAsia="微軟正黑體" w:hAnsi="微軟正黑體" w:hint="eastAsia"/>
        </w:rPr>
        <w:t>完成線上問券並</w:t>
      </w:r>
      <w:r w:rsidR="00F24E3A" w:rsidRPr="009204D7">
        <w:rPr>
          <w:rFonts w:ascii="微軟正黑體" w:eastAsia="微軟正黑體" w:hAnsi="微軟正黑體" w:hint="eastAsia"/>
        </w:rPr>
        <w:t>備妥文件於1</w:t>
      </w:r>
      <w:r w:rsidR="00A80EBC" w:rsidRPr="009204D7">
        <w:rPr>
          <w:rFonts w:ascii="微軟正黑體" w:eastAsia="微軟正黑體" w:hAnsi="微軟正黑體"/>
        </w:rPr>
        <w:t>1</w:t>
      </w:r>
      <w:r w:rsidR="00CA20B3" w:rsidRPr="009204D7">
        <w:rPr>
          <w:rFonts w:ascii="微軟正黑體" w:eastAsia="微軟正黑體" w:hAnsi="微軟正黑體" w:hint="eastAsia"/>
        </w:rPr>
        <w:t>1</w:t>
      </w:r>
      <w:r w:rsidR="00F24E3A" w:rsidRPr="009204D7">
        <w:rPr>
          <w:rFonts w:ascii="微軟正黑體" w:eastAsia="微軟正黑體" w:hAnsi="微軟正黑體" w:hint="eastAsia"/>
        </w:rPr>
        <w:t>/</w:t>
      </w:r>
      <w:r w:rsidR="00CA20B3" w:rsidRPr="009204D7">
        <w:rPr>
          <w:rFonts w:ascii="微軟正黑體" w:eastAsia="微軟正黑體" w:hAnsi="微軟正黑體" w:hint="eastAsia"/>
        </w:rPr>
        <w:t>11/13</w:t>
      </w:r>
      <w:r w:rsidR="00F24E3A" w:rsidRPr="009204D7">
        <w:rPr>
          <w:rFonts w:ascii="微軟正黑體" w:eastAsia="微軟正黑體" w:hAnsi="微軟正黑體" w:hint="eastAsia"/>
        </w:rPr>
        <w:t>前</w:t>
      </w:r>
      <w:r w:rsidR="00F45AEB" w:rsidRPr="009204D7">
        <w:rPr>
          <w:rFonts w:ascii="微軟正黑體" w:eastAsia="微軟正黑體" w:hAnsi="微軟正黑體" w:hint="eastAsia"/>
        </w:rPr>
        <w:t xml:space="preserve"> (以郵戳為憑)</w:t>
      </w:r>
      <w:r w:rsidR="00F45AEB" w:rsidRPr="009204D7">
        <w:rPr>
          <w:rFonts w:ascii="微軟正黑體" w:eastAsia="微軟正黑體" w:hAnsi="微軟正黑體"/>
        </w:rPr>
        <w:t xml:space="preserve"> </w:t>
      </w:r>
      <w:r w:rsidR="00F24E3A" w:rsidRPr="009204D7">
        <w:rPr>
          <w:rFonts w:ascii="微軟正黑體" w:eastAsia="微軟正黑體" w:hAnsi="微軟正黑體" w:hint="eastAsia"/>
        </w:rPr>
        <w:t>請寄：</w:t>
      </w:r>
      <w:r w:rsidR="0093003A" w:rsidRPr="009204D7">
        <w:rPr>
          <w:rFonts w:ascii="微軟正黑體" w:eastAsia="微軟正黑體" w:hAnsi="微軟正黑體" w:hint="eastAsia"/>
        </w:rPr>
        <w:t>406 台中市北屯區文心路四段</w:t>
      </w:r>
      <w:r w:rsidR="000309A4" w:rsidRPr="009204D7">
        <w:rPr>
          <w:rFonts w:ascii="微軟正黑體" w:eastAsia="微軟正黑體" w:hAnsi="微軟正黑體" w:hint="eastAsia"/>
        </w:rPr>
        <w:t>141-3號</w:t>
      </w:r>
      <w:r w:rsidR="0093003A" w:rsidRPr="009204D7">
        <w:rPr>
          <w:rFonts w:ascii="微軟正黑體" w:eastAsia="微軟正黑體" w:hAnsi="微軟正黑體" w:hint="eastAsia"/>
        </w:rPr>
        <w:t>；</w:t>
      </w:r>
    </w:p>
    <w:p w14:paraId="262CE546" w14:textId="77777777" w:rsidR="00F24E3A" w:rsidRPr="009204D7" w:rsidRDefault="00F24E3A" w:rsidP="00464B3C">
      <w:pPr>
        <w:spacing w:line="500" w:lineRule="exact"/>
        <w:ind w:leftChars="169" w:left="423" w:hangingChars="7" w:hanging="17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「財團法人</w:t>
      </w:r>
      <w:r w:rsidRPr="009204D7">
        <w:rPr>
          <w:rFonts w:ascii="微軟正黑體" w:eastAsia="微軟正黑體" w:hAnsi="微軟正黑體" w:cs="Times New Roman" w:hint="eastAsia"/>
          <w:bCs/>
          <w:kern w:val="0"/>
          <w:szCs w:val="24"/>
        </w:rPr>
        <w:t>德慈生活教育基金會-</w:t>
      </w:r>
      <w:r w:rsidRPr="009204D7">
        <w:rPr>
          <w:rFonts w:ascii="微軟正黑體" w:eastAsia="微軟正黑體" w:hAnsi="微軟正黑體" w:hint="eastAsia"/>
        </w:rPr>
        <w:t>獎學金申請」收，</w:t>
      </w:r>
    </w:p>
    <w:p w14:paraId="5D46505D" w14:textId="51501744" w:rsidR="00F24E3A" w:rsidRPr="009204D7" w:rsidRDefault="00F24E3A" w:rsidP="00464B3C">
      <w:pPr>
        <w:spacing w:line="500" w:lineRule="exact"/>
        <w:ind w:leftChars="176" w:left="422" w:firstLineChars="39" w:firstLine="9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連絡人：</w:t>
      </w:r>
      <w:r w:rsidR="00F73AFC" w:rsidRPr="009204D7">
        <w:rPr>
          <w:rFonts w:ascii="微軟正黑體" w:eastAsia="微軟正黑體" w:hAnsi="微軟正黑體" w:hint="eastAsia"/>
        </w:rPr>
        <w:t>林</w:t>
      </w:r>
      <w:r w:rsidRPr="009204D7">
        <w:rPr>
          <w:rFonts w:ascii="微軟正黑體" w:eastAsia="微軟正黑體" w:hAnsi="微軟正黑體" w:hint="eastAsia"/>
        </w:rPr>
        <w:t>小姐</w:t>
      </w:r>
      <w:r w:rsidR="00F45AEB" w:rsidRPr="009204D7">
        <w:rPr>
          <w:rFonts w:ascii="微軟正黑體" w:eastAsia="微軟正黑體" w:hAnsi="微軟正黑體" w:hint="eastAsia"/>
        </w:rPr>
        <w:t xml:space="preserve"> </w:t>
      </w:r>
      <w:r w:rsidR="00F45AEB" w:rsidRPr="009204D7">
        <w:rPr>
          <w:rFonts w:ascii="微軟正黑體" w:eastAsia="微軟正黑體" w:hAnsi="微軟正黑體"/>
        </w:rPr>
        <w:t xml:space="preserve">  </w:t>
      </w:r>
      <w:r w:rsidRPr="009204D7">
        <w:rPr>
          <w:rFonts w:ascii="微軟正黑體" w:eastAsia="微軟正黑體" w:hAnsi="微軟正黑體" w:hint="eastAsia"/>
        </w:rPr>
        <w:t>聯絡電話：</w:t>
      </w:r>
      <w:r w:rsidR="0093003A" w:rsidRPr="009204D7">
        <w:rPr>
          <w:rFonts w:ascii="微軟正黑體" w:eastAsia="微軟正黑體" w:hAnsi="微軟正黑體" w:hint="eastAsia"/>
        </w:rPr>
        <w:t>(04</w:t>
      </w:r>
      <w:r w:rsidRPr="009204D7">
        <w:rPr>
          <w:rFonts w:ascii="微軟正黑體" w:eastAsia="微軟正黑體" w:hAnsi="微軟正黑體" w:hint="eastAsia"/>
        </w:rPr>
        <w:t>)2</w:t>
      </w:r>
      <w:r w:rsidR="0093003A" w:rsidRPr="009204D7">
        <w:rPr>
          <w:rFonts w:ascii="微軟正黑體" w:eastAsia="微軟正黑體" w:hAnsi="微軟正黑體" w:hint="eastAsia"/>
        </w:rPr>
        <w:t>299</w:t>
      </w:r>
      <w:r w:rsidR="00290A61" w:rsidRPr="009204D7">
        <w:rPr>
          <w:rFonts w:ascii="微軟正黑體" w:eastAsia="微軟正黑體" w:hAnsi="微軟正黑體" w:hint="eastAsia"/>
        </w:rPr>
        <w:t>0483</w:t>
      </w:r>
      <w:r w:rsidR="0093003A" w:rsidRPr="009204D7">
        <w:rPr>
          <w:rFonts w:ascii="微軟正黑體" w:eastAsia="微軟正黑體" w:hAnsi="微軟正黑體" w:hint="eastAsia"/>
        </w:rPr>
        <w:t>#</w:t>
      </w:r>
      <w:r w:rsidR="00F73AFC" w:rsidRPr="009204D7">
        <w:rPr>
          <w:rFonts w:ascii="微軟正黑體" w:eastAsia="微軟正黑體" w:hAnsi="微軟正黑體"/>
        </w:rPr>
        <w:t>5562</w:t>
      </w:r>
    </w:p>
    <w:p w14:paraId="6D85F9D7" w14:textId="4BBC2B8B" w:rsidR="00F24E3A" w:rsidRPr="009204D7" w:rsidRDefault="00F24E3A" w:rsidP="00464B3C">
      <w:pPr>
        <w:spacing w:line="500" w:lineRule="exact"/>
        <w:ind w:leftChars="176" w:left="422" w:firstLineChars="39" w:firstLine="94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電子郵件：</w:t>
      </w:r>
      <w:r w:rsidR="00F73AFC" w:rsidRPr="009204D7">
        <w:rPr>
          <w:rFonts w:ascii="微軟正黑體" w:eastAsia="微軟正黑體" w:hAnsi="微軟正黑體"/>
        </w:rPr>
        <w:t>kit@bertiebio.com</w:t>
      </w:r>
    </w:p>
    <w:p w14:paraId="47CEA930" w14:textId="77777777" w:rsidR="00F24E3A" w:rsidRPr="009204D7" w:rsidRDefault="00F24E3A" w:rsidP="00464B3C">
      <w:pPr>
        <w:pStyle w:val="a3"/>
        <w:numPr>
          <w:ilvl w:val="0"/>
          <w:numId w:val="4"/>
        </w:numPr>
        <w:spacing w:line="500" w:lineRule="exact"/>
        <w:ind w:leftChars="0" w:left="490" w:rightChars="166" w:right="398" w:hanging="49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本會依申請人所提供之相關文件審核評定，同時保留申請核准之權利，且無論錄取與否，申請文件概不退還，敬請鑒諒。</w:t>
      </w:r>
    </w:p>
    <w:p w14:paraId="5E3D687C" w14:textId="77777777" w:rsidR="00ED7B3A" w:rsidRPr="009204D7" w:rsidRDefault="00F24E3A" w:rsidP="00290A61">
      <w:pPr>
        <w:pStyle w:val="a3"/>
        <w:numPr>
          <w:ilvl w:val="0"/>
          <w:numId w:val="4"/>
        </w:numPr>
        <w:spacing w:line="500" w:lineRule="exact"/>
        <w:ind w:leftChars="0" w:left="490" w:rightChars="166" w:right="398" w:hanging="49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獎助學金採</w:t>
      </w:r>
      <w:r w:rsidR="00E2039F" w:rsidRPr="009204D7">
        <w:rPr>
          <w:rFonts w:ascii="微軟正黑體" w:eastAsia="微軟正黑體" w:hAnsi="微軟正黑體" w:hint="eastAsia"/>
        </w:rPr>
        <w:t>「</w:t>
      </w:r>
      <w:r w:rsidR="00E63AEA" w:rsidRPr="009204D7">
        <w:rPr>
          <w:rFonts w:ascii="微軟正黑體" w:eastAsia="微軟正黑體" w:hAnsi="微軟正黑體" w:hint="eastAsia"/>
        </w:rPr>
        <w:t>匯款</w:t>
      </w:r>
      <w:r w:rsidR="00E2039F" w:rsidRPr="009204D7">
        <w:rPr>
          <w:rFonts w:ascii="微軟正黑體" w:eastAsia="微軟正黑體" w:hAnsi="微軟正黑體" w:hint="eastAsia"/>
        </w:rPr>
        <w:t>」</w:t>
      </w:r>
      <w:r w:rsidRPr="009204D7">
        <w:rPr>
          <w:rFonts w:ascii="微軟正黑體" w:eastAsia="微軟正黑體" w:hAnsi="微軟正黑體" w:hint="eastAsia"/>
        </w:rPr>
        <w:t>方式發放，發放時間</w:t>
      </w:r>
      <w:r w:rsidR="00182FA2" w:rsidRPr="009204D7">
        <w:rPr>
          <w:rFonts w:ascii="微軟正黑體" w:eastAsia="微軟正黑體" w:hAnsi="微軟正黑體" w:hint="eastAsia"/>
        </w:rPr>
        <w:t>、獎助名單等訊息，</w:t>
      </w:r>
      <w:r w:rsidRPr="009204D7">
        <w:rPr>
          <w:rFonts w:ascii="微軟正黑體" w:eastAsia="微軟正黑體" w:hAnsi="微軟正黑體" w:hint="eastAsia"/>
        </w:rPr>
        <w:t>屆時公告於本網站，若無法配合獎助學金</w:t>
      </w:r>
      <w:r w:rsidR="003771EF" w:rsidRPr="009204D7">
        <w:rPr>
          <w:rFonts w:ascii="微軟正黑體" w:eastAsia="微軟正黑體" w:hAnsi="微軟正黑體" w:hint="eastAsia"/>
        </w:rPr>
        <w:t>發放</w:t>
      </w:r>
      <w:r w:rsidRPr="009204D7">
        <w:rPr>
          <w:rFonts w:ascii="微軟正黑體" w:eastAsia="微軟正黑體" w:hAnsi="微軟正黑體" w:hint="eastAsia"/>
        </w:rPr>
        <w:t>程序，視同放棄。</w:t>
      </w:r>
    </w:p>
    <w:p w14:paraId="74DE32E9" w14:textId="77777777" w:rsidR="00ED7B3A" w:rsidRPr="009204D7" w:rsidRDefault="00ED7B3A" w:rsidP="00464B3C">
      <w:pPr>
        <w:spacing w:line="500" w:lineRule="exact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bookmarkStart w:id="3" w:name="頒獎方式："/>
      <w:r w:rsidRPr="009204D7"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  <w:t>公告及頒獎方式：</w:t>
      </w:r>
      <w:bookmarkEnd w:id="3"/>
    </w:p>
    <w:p w14:paraId="0B541AFF" w14:textId="77777777" w:rsidR="002C248C" w:rsidRPr="009204D7" w:rsidRDefault="002C248C" w:rsidP="00464B3C">
      <w:pPr>
        <w:spacing w:line="500" w:lineRule="exact"/>
        <w:ind w:rightChars="166" w:right="398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(一) 經本會評定獲獎者，將公告於本會網站；得獎同學之獎學金</w:t>
      </w:r>
      <w:r w:rsidR="00290A61" w:rsidRPr="009204D7">
        <w:rPr>
          <w:rFonts w:ascii="微軟正黑體" w:eastAsia="微軟正黑體" w:hAnsi="微軟正黑體" w:hint="eastAsia"/>
        </w:rPr>
        <w:t>匯入</w:t>
      </w:r>
      <w:r w:rsidR="00B44CB5" w:rsidRPr="009204D7">
        <w:rPr>
          <w:rFonts w:ascii="微軟正黑體" w:eastAsia="微軟正黑體" w:hAnsi="微軟正黑體" w:hint="eastAsia"/>
        </w:rPr>
        <w:t>個人金融帳戶。</w:t>
      </w:r>
    </w:p>
    <w:p w14:paraId="2EA08EBD" w14:textId="67329038" w:rsidR="00D26E33" w:rsidRDefault="002C248C" w:rsidP="008141AA">
      <w:pPr>
        <w:spacing w:line="500" w:lineRule="exact"/>
        <w:ind w:left="480" w:rightChars="166" w:right="398" w:hangingChars="200" w:hanging="48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 xml:space="preserve">(二) </w:t>
      </w:r>
      <w:bookmarkStart w:id="4" w:name="其他注意事項："/>
      <w:r w:rsidR="00F678E9" w:rsidRPr="009204D7">
        <w:rPr>
          <w:rFonts w:ascii="微軟正黑體" w:eastAsia="微軟正黑體" w:hAnsi="微軟正黑體" w:hint="eastAsia"/>
        </w:rPr>
        <w:t>為響應環保及節能減碳，得獎之獎狀以電子檔獎狀取代紙本獎狀，請獲獎同學於下載期限內至</w:t>
      </w:r>
      <w:r w:rsidR="00F678E9" w:rsidRPr="009204D7">
        <w:rPr>
          <w:rFonts w:ascii="微軟正黑體" w:eastAsia="微軟正黑體" w:hAnsi="微軟正黑體" w:hint="eastAsia"/>
        </w:rPr>
        <w:lastRenderedPageBreak/>
        <w:t>官網下載，恕不再提供紙本服務。</w:t>
      </w:r>
    </w:p>
    <w:p w14:paraId="6BB4EB28" w14:textId="599E72A2" w:rsidR="000B572F" w:rsidRPr="009204D7" w:rsidRDefault="004972F8" w:rsidP="00F678E9">
      <w:pPr>
        <w:spacing w:line="500" w:lineRule="exact"/>
        <w:ind w:rightChars="166" w:right="398"/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</w:pPr>
      <w:r w:rsidRPr="009204D7">
        <w:rPr>
          <w:rFonts w:ascii="微軟正黑體" w:eastAsia="微軟正黑體" w:hAnsi="微軟正黑體"/>
          <w:b/>
          <w:color w:val="E36C0A" w:themeColor="accent6" w:themeShade="BF"/>
          <w:sz w:val="28"/>
          <w:szCs w:val="28"/>
        </w:rPr>
        <w:t>其他注意事項：</w:t>
      </w:r>
      <w:bookmarkEnd w:id="4"/>
    </w:p>
    <w:p w14:paraId="16AE465C" w14:textId="77777777" w:rsidR="000B16D4" w:rsidRPr="009204D7" w:rsidRDefault="00E2039F" w:rsidP="00464B3C">
      <w:pPr>
        <w:pStyle w:val="a3"/>
        <w:numPr>
          <w:ilvl w:val="0"/>
          <w:numId w:val="6"/>
        </w:numPr>
        <w:spacing w:line="500" w:lineRule="exact"/>
        <w:ind w:leftChars="0" w:left="490" w:rightChars="166" w:right="398" w:hanging="49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逾申請期限、文件不全、成績未符標準、資料造假或有其他資格不符情形者</w:t>
      </w:r>
      <w:r w:rsidR="00EA5644" w:rsidRPr="009204D7">
        <w:rPr>
          <w:rFonts w:ascii="微軟正黑體" w:eastAsia="微軟正黑體" w:hAnsi="微軟正黑體" w:hint="eastAsia"/>
        </w:rPr>
        <w:t>，將不予受理，亦不再電話通知</w:t>
      </w:r>
      <w:r w:rsidRPr="009204D7">
        <w:rPr>
          <w:rFonts w:ascii="微軟正黑體" w:eastAsia="微軟正黑體" w:hAnsi="微軟正黑體" w:hint="eastAsia"/>
        </w:rPr>
        <w:t>；申請檢附之文件，恕不退還。</w:t>
      </w:r>
    </w:p>
    <w:p w14:paraId="36CDEF65" w14:textId="3BC04F93" w:rsidR="000B572F" w:rsidRPr="009204D7" w:rsidRDefault="00F24E3A" w:rsidP="00464B3C">
      <w:pPr>
        <w:pStyle w:val="a3"/>
        <w:numPr>
          <w:ilvl w:val="0"/>
          <w:numId w:val="6"/>
        </w:numPr>
        <w:spacing w:line="500" w:lineRule="exact"/>
        <w:ind w:leftChars="0" w:left="490" w:rightChars="166" w:right="398" w:hanging="49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申請人如有偽造，塗改學校成績單，領取獎學金情事，一經查明，本會將追還已頒發之獎學金。</w:t>
      </w:r>
    </w:p>
    <w:p w14:paraId="5BB99464" w14:textId="073E02BF" w:rsidR="00F45AEB" w:rsidRPr="009204D7" w:rsidRDefault="00F45AEB" w:rsidP="00464B3C">
      <w:pPr>
        <w:pStyle w:val="a3"/>
        <w:numPr>
          <w:ilvl w:val="0"/>
          <w:numId w:val="6"/>
        </w:numPr>
        <w:spacing w:line="500" w:lineRule="exact"/>
        <w:ind w:leftChars="0" w:left="490" w:rightChars="166" w:right="398" w:hanging="490"/>
        <w:rPr>
          <w:rFonts w:ascii="微軟正黑體" w:eastAsia="微軟正黑體" w:hAnsi="微軟正黑體"/>
        </w:rPr>
      </w:pPr>
      <w:r w:rsidRPr="009204D7">
        <w:rPr>
          <w:rFonts w:ascii="微軟正黑體" w:eastAsia="微軟正黑體" w:hAnsi="微軟正黑體" w:hint="eastAsia"/>
        </w:rPr>
        <w:t>本次活動依據財團法人法第25條第3項第2款「前一年度之接受補助、捐贈名單清冊及支付獎助、捐贈名單清冊，且僅公開其補助、捐贈者及受獎助、捐贈者之姓名或名稱及補（獎）助、捐贈金額。」規定辦理。</w:t>
      </w:r>
    </w:p>
    <w:sectPr w:rsidR="00F45AEB" w:rsidRPr="009204D7" w:rsidSect="00182FA2">
      <w:footerReference w:type="default" r:id="rId9"/>
      <w:pgSz w:w="11906" w:h="16838"/>
      <w:pgMar w:top="284" w:right="567" w:bottom="284" w:left="567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A863" w14:textId="77777777" w:rsidR="009F6238" w:rsidRDefault="009F6238" w:rsidP="0071761E">
      <w:r>
        <w:separator/>
      </w:r>
    </w:p>
  </w:endnote>
  <w:endnote w:type="continuationSeparator" w:id="0">
    <w:p w14:paraId="04802056" w14:textId="77777777" w:rsidR="009F6238" w:rsidRDefault="009F6238" w:rsidP="0071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39754"/>
      <w:docPartObj>
        <w:docPartGallery w:val="Page Numbers (Bottom of Page)"/>
        <w:docPartUnique/>
      </w:docPartObj>
    </w:sdtPr>
    <w:sdtEndPr/>
    <w:sdtContent>
      <w:p w14:paraId="0F3997FD" w14:textId="77777777" w:rsidR="004B6819" w:rsidRDefault="00F73AF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12D" w:rsidRPr="0088012D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  <w:p w14:paraId="2F888A38" w14:textId="77777777" w:rsidR="004B6819" w:rsidRDefault="004B68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3925" w14:textId="77777777" w:rsidR="009F6238" w:rsidRDefault="009F6238" w:rsidP="0071761E">
      <w:r>
        <w:separator/>
      </w:r>
    </w:p>
  </w:footnote>
  <w:footnote w:type="continuationSeparator" w:id="0">
    <w:p w14:paraId="4F7D893A" w14:textId="77777777" w:rsidR="009F6238" w:rsidRDefault="009F6238" w:rsidP="00717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B76BA"/>
    <w:multiLevelType w:val="hybridMultilevel"/>
    <w:tmpl w:val="D7BAAE76"/>
    <w:lvl w:ilvl="0" w:tplc="247C0D62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1B20A5A"/>
    <w:multiLevelType w:val="hybridMultilevel"/>
    <w:tmpl w:val="C0CA813A"/>
    <w:lvl w:ilvl="0" w:tplc="BA06F2A6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A62F33"/>
    <w:multiLevelType w:val="hybridMultilevel"/>
    <w:tmpl w:val="F294D702"/>
    <w:lvl w:ilvl="0" w:tplc="2A36E8BA">
      <w:start w:val="1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4CF8E6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ascii="Times New Roman" w:eastAsia="Times New Roman" w:hAnsi="Times New Roman" w:cs="Times New Roman"/>
      </w:rPr>
    </w:lvl>
    <w:lvl w:ilvl="2" w:tplc="5114C992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54D28C9"/>
    <w:multiLevelType w:val="hybridMultilevel"/>
    <w:tmpl w:val="E634FA5A"/>
    <w:lvl w:ilvl="0" w:tplc="1FE05440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9507F3"/>
    <w:multiLevelType w:val="hybridMultilevel"/>
    <w:tmpl w:val="71DA5A00"/>
    <w:lvl w:ilvl="0" w:tplc="247C0D6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F99316D"/>
    <w:multiLevelType w:val="hybridMultilevel"/>
    <w:tmpl w:val="DBA27A80"/>
    <w:lvl w:ilvl="0" w:tplc="8E88835C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CE2347D"/>
    <w:multiLevelType w:val="hybridMultilevel"/>
    <w:tmpl w:val="55D6593C"/>
    <w:lvl w:ilvl="0" w:tplc="B98E1896">
      <w:start w:val="1"/>
      <w:numFmt w:val="taiwaneseCountingThousand"/>
      <w:lvlText w:val="(%1)"/>
      <w:lvlJc w:val="left"/>
      <w:pPr>
        <w:ind w:left="390" w:hanging="39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66682034">
    <w:abstractNumId w:val="2"/>
  </w:num>
  <w:num w:numId="2" w16cid:durableId="703360044">
    <w:abstractNumId w:val="0"/>
  </w:num>
  <w:num w:numId="3" w16cid:durableId="1339885484">
    <w:abstractNumId w:val="1"/>
  </w:num>
  <w:num w:numId="4" w16cid:durableId="64765143">
    <w:abstractNumId w:val="3"/>
  </w:num>
  <w:num w:numId="5" w16cid:durableId="777218462">
    <w:abstractNumId w:val="6"/>
  </w:num>
  <w:num w:numId="6" w16cid:durableId="1255239997">
    <w:abstractNumId w:val="5"/>
  </w:num>
  <w:num w:numId="7" w16cid:durableId="1210341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2F"/>
    <w:rsid w:val="000309A4"/>
    <w:rsid w:val="00043D52"/>
    <w:rsid w:val="00055461"/>
    <w:rsid w:val="000B0028"/>
    <w:rsid w:val="000B16D4"/>
    <w:rsid w:val="000B28C7"/>
    <w:rsid w:val="000B572F"/>
    <w:rsid w:val="000C50BA"/>
    <w:rsid w:val="000F0F43"/>
    <w:rsid w:val="00151CB0"/>
    <w:rsid w:val="00152156"/>
    <w:rsid w:val="0016269E"/>
    <w:rsid w:val="00182FA2"/>
    <w:rsid w:val="0019164C"/>
    <w:rsid w:val="001B1E26"/>
    <w:rsid w:val="001B6720"/>
    <w:rsid w:val="001C3BC4"/>
    <w:rsid w:val="001D3A97"/>
    <w:rsid w:val="001D61E3"/>
    <w:rsid w:val="00217AC6"/>
    <w:rsid w:val="0023014C"/>
    <w:rsid w:val="00261A11"/>
    <w:rsid w:val="00270CC7"/>
    <w:rsid w:val="00290A61"/>
    <w:rsid w:val="002C248C"/>
    <w:rsid w:val="002E151B"/>
    <w:rsid w:val="00316A72"/>
    <w:rsid w:val="003562D3"/>
    <w:rsid w:val="0037367E"/>
    <w:rsid w:val="00376FCD"/>
    <w:rsid w:val="003771EF"/>
    <w:rsid w:val="00392950"/>
    <w:rsid w:val="0039793C"/>
    <w:rsid w:val="003B4810"/>
    <w:rsid w:val="003C0671"/>
    <w:rsid w:val="003C5D7D"/>
    <w:rsid w:val="003C6829"/>
    <w:rsid w:val="003D449F"/>
    <w:rsid w:val="003E1989"/>
    <w:rsid w:val="003E5D8E"/>
    <w:rsid w:val="004142D9"/>
    <w:rsid w:val="00421BFF"/>
    <w:rsid w:val="004479C2"/>
    <w:rsid w:val="00464B3C"/>
    <w:rsid w:val="00483874"/>
    <w:rsid w:val="00495C13"/>
    <w:rsid w:val="004972F8"/>
    <w:rsid w:val="004B6819"/>
    <w:rsid w:val="004B75C5"/>
    <w:rsid w:val="004D4831"/>
    <w:rsid w:val="005247E6"/>
    <w:rsid w:val="00525115"/>
    <w:rsid w:val="00532FB6"/>
    <w:rsid w:val="0057790B"/>
    <w:rsid w:val="005B770C"/>
    <w:rsid w:val="006138B1"/>
    <w:rsid w:val="006573E5"/>
    <w:rsid w:val="00660299"/>
    <w:rsid w:val="00665E00"/>
    <w:rsid w:val="006938E8"/>
    <w:rsid w:val="006B63B1"/>
    <w:rsid w:val="006D46CD"/>
    <w:rsid w:val="0071761E"/>
    <w:rsid w:val="007A1B16"/>
    <w:rsid w:val="007A35EC"/>
    <w:rsid w:val="007A7898"/>
    <w:rsid w:val="007B66FF"/>
    <w:rsid w:val="007B7224"/>
    <w:rsid w:val="007D1F09"/>
    <w:rsid w:val="007D2196"/>
    <w:rsid w:val="007F238C"/>
    <w:rsid w:val="008125F7"/>
    <w:rsid w:val="008141AA"/>
    <w:rsid w:val="00847FCD"/>
    <w:rsid w:val="008570EC"/>
    <w:rsid w:val="0088012D"/>
    <w:rsid w:val="008918E7"/>
    <w:rsid w:val="008932B6"/>
    <w:rsid w:val="008948E5"/>
    <w:rsid w:val="008B5CEC"/>
    <w:rsid w:val="008C4809"/>
    <w:rsid w:val="008C4BB8"/>
    <w:rsid w:val="008C6F54"/>
    <w:rsid w:val="008D60FC"/>
    <w:rsid w:val="008F640F"/>
    <w:rsid w:val="00902343"/>
    <w:rsid w:val="009204D7"/>
    <w:rsid w:val="009226DA"/>
    <w:rsid w:val="0093003A"/>
    <w:rsid w:val="00946FC1"/>
    <w:rsid w:val="00960DF9"/>
    <w:rsid w:val="00963694"/>
    <w:rsid w:val="009769E4"/>
    <w:rsid w:val="009844B8"/>
    <w:rsid w:val="009C6162"/>
    <w:rsid w:val="009C6B0C"/>
    <w:rsid w:val="009F563D"/>
    <w:rsid w:val="009F6238"/>
    <w:rsid w:val="009F7B40"/>
    <w:rsid w:val="00A654B7"/>
    <w:rsid w:val="00A67460"/>
    <w:rsid w:val="00A75E9F"/>
    <w:rsid w:val="00A77EA6"/>
    <w:rsid w:val="00A80EBC"/>
    <w:rsid w:val="00A97B1C"/>
    <w:rsid w:val="00AB4DF9"/>
    <w:rsid w:val="00AE6B37"/>
    <w:rsid w:val="00AF15AB"/>
    <w:rsid w:val="00B25491"/>
    <w:rsid w:val="00B44CB5"/>
    <w:rsid w:val="00B7385C"/>
    <w:rsid w:val="00B76BAF"/>
    <w:rsid w:val="00BC4ECB"/>
    <w:rsid w:val="00BF574D"/>
    <w:rsid w:val="00C01E9A"/>
    <w:rsid w:val="00C30293"/>
    <w:rsid w:val="00C465BC"/>
    <w:rsid w:val="00C62647"/>
    <w:rsid w:val="00C92BEF"/>
    <w:rsid w:val="00CA1849"/>
    <w:rsid w:val="00CA20B3"/>
    <w:rsid w:val="00CB6DCC"/>
    <w:rsid w:val="00CC3039"/>
    <w:rsid w:val="00CE26D4"/>
    <w:rsid w:val="00CF7BD2"/>
    <w:rsid w:val="00D02445"/>
    <w:rsid w:val="00D0675C"/>
    <w:rsid w:val="00D26E33"/>
    <w:rsid w:val="00D320EB"/>
    <w:rsid w:val="00D36ECD"/>
    <w:rsid w:val="00D43090"/>
    <w:rsid w:val="00D56C52"/>
    <w:rsid w:val="00D71E52"/>
    <w:rsid w:val="00D83F14"/>
    <w:rsid w:val="00D91B62"/>
    <w:rsid w:val="00D926B7"/>
    <w:rsid w:val="00D94ED4"/>
    <w:rsid w:val="00D963CB"/>
    <w:rsid w:val="00DA1C62"/>
    <w:rsid w:val="00DE2455"/>
    <w:rsid w:val="00E04EA9"/>
    <w:rsid w:val="00E16E3B"/>
    <w:rsid w:val="00E2039F"/>
    <w:rsid w:val="00E45C8F"/>
    <w:rsid w:val="00E62405"/>
    <w:rsid w:val="00E63AEA"/>
    <w:rsid w:val="00E974D5"/>
    <w:rsid w:val="00EA5644"/>
    <w:rsid w:val="00EB5BFC"/>
    <w:rsid w:val="00ED7B3A"/>
    <w:rsid w:val="00EE3C0B"/>
    <w:rsid w:val="00F051F4"/>
    <w:rsid w:val="00F1530C"/>
    <w:rsid w:val="00F24E3A"/>
    <w:rsid w:val="00F4084A"/>
    <w:rsid w:val="00F429FA"/>
    <w:rsid w:val="00F45AEB"/>
    <w:rsid w:val="00F678E9"/>
    <w:rsid w:val="00F73AFC"/>
    <w:rsid w:val="00F823FA"/>
    <w:rsid w:val="00FB5780"/>
    <w:rsid w:val="00FC5934"/>
    <w:rsid w:val="00FD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6A659"/>
  <w15:docId w15:val="{E4863EE2-BB87-4397-83C2-C83D27A6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4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9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176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1761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76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1761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2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82F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F2693-5C15-4410-9742-40FF8501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</dc:creator>
  <cp:lastModifiedBy>User</cp:lastModifiedBy>
  <cp:revision>54</cp:revision>
  <dcterms:created xsi:type="dcterms:W3CDTF">2022-09-27T09:07:00Z</dcterms:created>
  <dcterms:modified xsi:type="dcterms:W3CDTF">2022-10-04T05:39:00Z</dcterms:modified>
</cp:coreProperties>
</file>